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007/2018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Credencia e Autoriza o Funcionamento da instituição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DE EDUCAÇÃO INFANTIL PEQUENO APRENDIZ BABY - TEMPO E ESPAÇO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DE EDUCAÇÃO INFANTIL LTDA - 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aprova seu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instituição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 E ESPAÇO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DE EDUCAÇÃO INFANTIL LTDA - 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localizada na Rua Eurípedes Aurélio da Silva, n.º 317, bairro Vila Eunice Nova, no Município de Cachoeirinha/RS, inscrita no Cadastro Nacional de Pessoa Jurídica sob o n.º 12.212.074/0003-32, com a finalidade de se adequar às Leis n.º 9394/96 e n.º 12.796/2013, bem como às normas do Sistema Municipal de Ensino de Cachoeirinha, especialmente a Resolução CME n.º 016/2012, encaminha ao Conselho Municipal de Educação expediente que trata do Credenciamento e Autorização de Funcionamento da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2. A Escola possui cadastro no Conselho Municipal de Educação sob o nº 077 CI/2016, datado de 02 de junho de 2016. Possui Alvará de Localização e Funcionamento, n.º 149356, expedido pela Prefeitura Municipal de Cachoeirinha, datado de 18 de abril de 2018; Alvará de Saúde, n.º 265/2018, com validade até 09 de maio de 2019 e Alvará de Prevenção e Proteção Contra Incêndio, n.º 360, referente ao PSPCI n.º 3329/1, expedido pela Seção de Prevenção de Incêndio da Brigada Militar CCB – 8º CRB – Corpo de Bombeiros de Cachoeirinha, com vigência até 12 de março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O processo está instruído com os documentos exigidos e foi apreciado em conformidade com as normas do Conselho Municipal de Educação, das quais se destacam: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3.1. Requerimento da proprietária da Escola de Educação Infantil Pequeno Aprendiz Baby, solicitando Credenciamento e Autorização de Funcionamento.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Cópia do Cadastro Nacional de Pessoa Jurídica.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3.3. Cópia do comprovante de locação do imóvel.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 xml:space="preserve">3.4. Quadro demonstrativo de ocupação dos espaços da Escola. (Croqui)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3.5. Fotos dos ambientes internos e externos.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3.6. Cópia dos Alvarás de Saúde, de Prevenção e Proteção Contra Incêndios e do Alvará de Localização e Funcionamento.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3.7. Cópia do Projeto Político-Pedagógico.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3.8. Cópia do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3.9. Cópia do Projeto de Formação Continuada.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3.10. Quadro demonstrativo das educadoras da escola, com as respectivas habilitações.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3.11. Comprovação de cadastro no Censo Escolar em andamento junto à Secretaria Municipal de Educação.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3.12. Do Relatório da Comissão Verificadora destacam-se: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262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Todos os ambientes da Escola de Educação Infantil são amplos, organizados, higienizados, arejados e estão de acordo com as Normas deste Conselho.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262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prédio é de alvenaria, sendo utilizado para a Escola de Educação Infantil, em turno integral.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262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Há espaço para múltiplas atividades. Possui um pátio interno coberto e um pátio descoberto onde as crianças têm atividades externas e acesso à luz solar. Em relação aos mobiliários estão em ótimas condições e são adequados. Os banheiros também apresentam ótimas condições para o uso de crianças nessa faixa etária.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262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Apresenta boa localização, acesso, segurança e saneamento adequados. Confirmou-se o atendimento à faixa etária atendida de   4 meses a 3 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4 – O Projeto Político-Pedagógico tem por objetivo reunir e explicitar os princípios norteadores da instituição e os fundamentos que balizam a conduta dos que nela trabalham. Do PPP pode-se destacar: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proposta pedagógica da escola é colocada em prática através de projetos que se estruturam em torno de um tema. Os projetos de trabalho constituem uma concepção de ensino, uma maneira diferente de favorecer a compreensão dos alunos sobre os conhecimentos que circulam fora da escola e de ajudá-los a construir sua própria identidade.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5 - O Regimento Escolar da Escola de Educação Infantil Pequeno Aprendiz Baby está bem estruturado, claro e objetivo, contemplando: Identificação; Fins e objetivos; Organização  Didática; Regime Escolar; Organização Administrativa e Gestão Escolar; Disposições Gerais.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6 – A análise do processo, com base na Resolução CME n.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016/2012, e demais normativas da legislação vigente, permite a este Conselho atender ao pedido de Credenciamento e Autorização de Funcionamento da Escola de Educação Infantil Pequeno Aprendiz Baby, considerando que apresenta condições em termos de estrutura de prédio, espaços, instalações, equipamentos, materiais didático-pedagógicos e documentação exigida.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720" w:right="0" w:firstLine="0"/>
        <w:jc w:val="center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Nestes termos, o Conselho Municipal de Educação CREDENCIA E AUTORIZA O FUNCIONAMENTO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Escola de Educação Infantil Pequeno Aprendiz Baby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e APROVA SEU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0" w:right="0" w:firstLine="70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 instituição deverá manter atualizados os dados fornecidos no ato do Cadastro e do Credenciamento para Autorização e Funcionamento de Ensino, devendo proceder ao Recredenciamento no prazo de 02 (dois) anos, a contar desta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0" w:right="0" w:firstLine="70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Aprovado em reunião plenária deste Conselho, por unanimidade dos presentes.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18 de dezembro de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Valim Dias Marques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5664" w:right="0" w:firstLine="0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907" w:left="1418" w:right="1132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4215" cy="86931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435" l="-198" r="-197" t="-435"/>
                  <a:stretch>
                    <a:fillRect/>
                  </a:stretch>
                </pic:blipFill>
                <pic:spPr>
                  <a:xfrm>
                    <a:off x="0" y="0"/>
                    <a:ext cx="1974215" cy="8693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Fone: 3441-8752 E-mail: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Blog: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http://cmecachoeirinha.blogspot.com.br/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cmecachoeirinha.blogspot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